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2FE00" w14:textId="77777777" w:rsidR="005E1D69" w:rsidRDefault="00000000">
      <w:pPr>
        <w:pStyle w:val="Title"/>
      </w:pPr>
      <w:r>
        <w:t>A-15-Customer-Comms-Template.txt</w:t>
      </w:r>
    </w:p>
    <w:p w14:paraId="0506EEBA" w14:textId="77777777" w:rsidR="005E1D69" w:rsidRDefault="00000000">
      <w:pPr>
        <w:pStyle w:val="Subtitle"/>
      </w:pPr>
      <w:r>
        <w:t>Converted from 05-Templates/A-15-Customer-Comms-Template.txt</w:t>
      </w:r>
    </w:p>
    <w:p w14:paraId="7601118C" w14:textId="09B84D8D" w:rsidR="005E1D69" w:rsidRDefault="00000000">
      <w:pPr>
        <w:pStyle w:val="Heading1"/>
      </w:pPr>
      <w:r>
        <w:lastRenderedPageBreak/>
        <w:t>Purpose and scope</w:t>
      </w:r>
    </w:p>
    <w:p w14:paraId="220B2FDB" w14:textId="77777777" w:rsidR="005E1D69" w:rsidRDefault="00000000">
      <w:pPr>
        <w:rPr>
          <w:rFonts w:hint="eastAsia"/>
        </w:rPr>
      </w:pPr>
      <w:r>
        <w:t>This file is a template used in the incident reporting workflow. It is provided as a copy-ready text template for rapid use during an incident.</w:t>
      </w:r>
    </w:p>
    <w:p w14:paraId="2237B21D" w14:textId="77777777" w:rsidR="005E1D69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4DB8B5EF" w14:textId="53DD985B" w:rsidR="005E1D69" w:rsidRDefault="00000000">
      <w:pPr>
        <w:pStyle w:val="Heading1"/>
      </w:pPr>
      <w:r>
        <w:lastRenderedPageBreak/>
        <w:t>Content</w:t>
      </w:r>
    </w:p>
    <w:p w14:paraId="422882E4" w14:textId="77777777" w:rsidR="005E1D69" w:rsidRDefault="00000000">
      <w:pPr>
        <w:pStyle w:val="NoSpacing"/>
      </w:pPr>
      <w:r>
        <w:t>Subject: Service notice - &lt;Service/System&gt; disruption/security incident</w:t>
      </w:r>
    </w:p>
    <w:p w14:paraId="27324257" w14:textId="77777777" w:rsidR="005E1D69" w:rsidRDefault="00000000">
      <w:pPr>
        <w:pStyle w:val="NoSpacing"/>
      </w:pPr>
      <w:r>
        <w:t>Summary in plain language:</w:t>
      </w:r>
    </w:p>
    <w:p w14:paraId="4E27D175" w14:textId="77777777" w:rsidR="005E1D69" w:rsidRDefault="00000000">
      <w:pPr>
        <w:pStyle w:val="NoSpacing"/>
      </w:pPr>
      <w:r>
        <w:t>Customer impact:</w:t>
      </w:r>
    </w:p>
    <w:p w14:paraId="689B44C7" w14:textId="77777777" w:rsidR="005E1D69" w:rsidRDefault="00000000">
      <w:pPr>
        <w:pStyle w:val="NoSpacing"/>
      </w:pPr>
      <w:r>
        <w:t>Actions customers should take (if any):</w:t>
      </w:r>
    </w:p>
    <w:p w14:paraId="27AA66E1" w14:textId="77777777" w:rsidR="005E1D69" w:rsidRDefault="00000000">
      <w:pPr>
        <w:pStyle w:val="NoSpacing"/>
      </w:pPr>
      <w:r>
        <w:t>Expected next update time:</w:t>
      </w:r>
    </w:p>
    <w:p w14:paraId="4F397E62" w14:textId="77777777" w:rsidR="005E1D69" w:rsidRDefault="00000000">
      <w:pPr>
        <w:pStyle w:val="NoSpacing"/>
      </w:pPr>
      <w:r>
        <w:t>Support contact:</w:t>
      </w:r>
    </w:p>
    <w:p w14:paraId="6BB25BBA" w14:textId="77777777" w:rsidR="005E1D69" w:rsidRDefault="00000000">
      <w:pPr>
        <w:pStyle w:val="NoSpacing"/>
      </w:pPr>
      <w:r>
        <w:t>TODO-ORG-FACT: Support contact details</w:t>
      </w:r>
    </w:p>
    <w:p w14:paraId="3475DE84" w14:textId="77777777" w:rsidR="005E1D69" w:rsidRDefault="00000000">
      <w:pPr>
        <w:pStyle w:val="NoSpacing"/>
      </w:pPr>
      <w:r>
        <w:t>Approval record:</w:t>
      </w:r>
    </w:p>
    <w:p w14:paraId="28E62FAB" w14:textId="77777777" w:rsidR="005E1D69" w:rsidRDefault="00000000">
      <w:pPr>
        <w:pStyle w:val="NoSpacing"/>
      </w:pPr>
      <w:r>
        <w:t>- Incident Commander approval time:</w:t>
      </w:r>
    </w:p>
    <w:p w14:paraId="21BF7210" w14:textId="77777777" w:rsidR="005E1D69" w:rsidRDefault="00000000">
      <w:pPr>
        <w:pStyle w:val="NoSpacing"/>
      </w:pPr>
      <w:r>
        <w:t>- Communications Lead approval time:</w:t>
      </w:r>
    </w:p>
    <w:p w14:paraId="48879978" w14:textId="77777777" w:rsidR="005E1D69" w:rsidRDefault="00000000">
      <w:pPr>
        <w:pStyle w:val="NoSpacing"/>
      </w:pPr>
      <w:r>
        <w:t>- Management Body Representative approval time (if required):</w:t>
      </w:r>
    </w:p>
    <w:sectPr w:rsidR="005E1D69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41EB1" w14:textId="77777777" w:rsidR="00297910" w:rsidRDefault="0029791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5275F67" w14:textId="77777777" w:rsidR="00297910" w:rsidRDefault="0029791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3CA5E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76CF871F" w14:textId="77777777">
      <w:tc>
        <w:tcPr>
          <w:tcW w:w="3120" w:type="dxa"/>
        </w:tcPr>
        <w:p w14:paraId="3307263B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452741C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A3D255F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B812" w14:textId="77777777" w:rsidR="00297910" w:rsidRDefault="0029791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CA7146B" w14:textId="77777777" w:rsidR="00297910" w:rsidRDefault="0029791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4C01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04C296A" w14:textId="77777777">
      <w:tc>
        <w:tcPr>
          <w:tcW w:w="4680" w:type="dxa"/>
        </w:tcPr>
        <w:p w14:paraId="373EB0F5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B1784BC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297910"/>
    <w:rsid w:val="00326F90"/>
    <w:rsid w:val="005E1D69"/>
    <w:rsid w:val="0061284C"/>
    <w:rsid w:val="00642768"/>
    <w:rsid w:val="007019D6"/>
    <w:rsid w:val="00910B9F"/>
    <w:rsid w:val="00991ED1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DAE8F6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</Words>
  <Characters>683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