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D4420" w14:textId="77777777" w:rsidR="00406EBC" w:rsidRDefault="00000000">
      <w:pPr>
        <w:pStyle w:val="Title"/>
      </w:pPr>
      <w:r>
        <w:t>A-02-Evidence-Register.csv</w:t>
      </w:r>
    </w:p>
    <w:p w14:paraId="688B6394" w14:textId="77777777" w:rsidR="00406EBC" w:rsidRDefault="00000000">
      <w:pPr>
        <w:pStyle w:val="Subtitle"/>
      </w:pPr>
      <w:r>
        <w:t>Converted from 04-Registers/A-02-Evidence-Register.csv</w:t>
      </w:r>
    </w:p>
    <w:p w14:paraId="46780A71" w14:textId="7BFE132A" w:rsidR="00406EBC" w:rsidRDefault="00000000">
      <w:pPr>
        <w:pStyle w:val="Heading1"/>
      </w:pPr>
      <w:r>
        <w:lastRenderedPageBreak/>
        <w:t>Purpose and scope</w:t>
      </w:r>
    </w:p>
    <w:p w14:paraId="06357D8D" w14:textId="77777777" w:rsidR="00406EBC" w:rsidRDefault="00000000">
      <w:pPr>
        <w:rPr>
          <w:rFonts w:hint="eastAsia"/>
        </w:rPr>
      </w:pPr>
      <w:r>
        <w:t>This register indexes required evidence items (E-IDs), what they demonstrate, how to collect them, where they come from, and who owns them.</w:t>
      </w:r>
    </w:p>
    <w:p w14:paraId="4D1E3E4C" w14:textId="77777777" w:rsidR="00406EBC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1C48CCAB" w14:textId="0B5D12D3" w:rsidR="00406EBC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"/>
        <w:gridCol w:w="670"/>
        <w:gridCol w:w="670"/>
        <w:gridCol w:w="670"/>
        <w:gridCol w:w="670"/>
        <w:gridCol w:w="670"/>
        <w:gridCol w:w="706"/>
        <w:gridCol w:w="872"/>
        <w:gridCol w:w="845"/>
        <w:gridCol w:w="892"/>
        <w:gridCol w:w="1231"/>
        <w:gridCol w:w="767"/>
      </w:tblGrid>
      <w:tr w:rsidR="00406EBC" w14:paraId="2822F44C" w14:textId="77777777">
        <w:tc>
          <w:tcPr>
            <w:tcW w:w="752" w:type="dxa"/>
          </w:tcPr>
          <w:p w14:paraId="2FE0748B" w14:textId="77777777" w:rsidR="00406EBC" w:rsidRDefault="00000000">
            <w:pPr>
              <w:rPr>
                <w:rFonts w:hint="eastAsia"/>
              </w:rPr>
            </w:pPr>
            <w:r>
              <w:t>E-ID</w:t>
            </w:r>
          </w:p>
        </w:tc>
        <w:tc>
          <w:tcPr>
            <w:tcW w:w="752" w:type="dxa"/>
          </w:tcPr>
          <w:p w14:paraId="50E3C9B8" w14:textId="77777777" w:rsidR="00406EBC" w:rsidRDefault="00000000">
            <w:pPr>
              <w:rPr>
                <w:rFonts w:hint="eastAsia"/>
              </w:rPr>
            </w:pPr>
            <w:r>
              <w:t>ShortName</w:t>
            </w:r>
          </w:p>
        </w:tc>
        <w:tc>
          <w:tcPr>
            <w:tcW w:w="752" w:type="dxa"/>
          </w:tcPr>
          <w:p w14:paraId="4DBE6DC9" w14:textId="77777777" w:rsidR="00406EBC" w:rsidRDefault="00000000">
            <w:pPr>
              <w:rPr>
                <w:rFonts w:hint="eastAsia"/>
              </w:rPr>
            </w:pPr>
            <w:r>
              <w:t>Description</w:t>
            </w:r>
          </w:p>
        </w:tc>
        <w:tc>
          <w:tcPr>
            <w:tcW w:w="752" w:type="dxa"/>
          </w:tcPr>
          <w:p w14:paraId="1D869EF9" w14:textId="77777777" w:rsidR="00406EBC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752" w:type="dxa"/>
          </w:tcPr>
          <w:p w14:paraId="508D7FF6" w14:textId="77777777" w:rsidR="00406EBC" w:rsidRDefault="00000000">
            <w:pPr>
              <w:rPr>
                <w:rFonts w:hint="eastAsia"/>
              </w:rPr>
            </w:pPr>
            <w:r>
              <w:t>Frequency</w:t>
            </w:r>
          </w:p>
        </w:tc>
        <w:tc>
          <w:tcPr>
            <w:tcW w:w="752" w:type="dxa"/>
          </w:tcPr>
          <w:p w14:paraId="5F72E179" w14:textId="77777777" w:rsidR="00406EBC" w:rsidRDefault="00000000">
            <w:pPr>
              <w:rPr>
                <w:rFonts w:hint="eastAsia"/>
              </w:rPr>
            </w:pPr>
            <w:r>
              <w:t>FolderPath</w:t>
            </w:r>
          </w:p>
        </w:tc>
        <w:tc>
          <w:tcPr>
            <w:tcW w:w="752" w:type="dxa"/>
          </w:tcPr>
          <w:p w14:paraId="5540C861" w14:textId="77777777" w:rsidR="00406EBC" w:rsidRDefault="00000000">
            <w:pPr>
              <w:rPr>
                <w:rFonts w:hint="eastAsia"/>
              </w:rPr>
            </w:pPr>
            <w:r>
              <w:t>SourceSystem</w:t>
            </w:r>
          </w:p>
        </w:tc>
        <w:tc>
          <w:tcPr>
            <w:tcW w:w="752" w:type="dxa"/>
          </w:tcPr>
          <w:p w14:paraId="315420E2" w14:textId="77777777" w:rsidR="00406EBC" w:rsidRDefault="00000000">
            <w:pPr>
              <w:rPr>
                <w:rFonts w:hint="eastAsia"/>
              </w:rPr>
            </w:pPr>
            <w:r>
              <w:t>CollectionMethod</w:t>
            </w:r>
          </w:p>
        </w:tc>
        <w:tc>
          <w:tcPr>
            <w:tcW w:w="752" w:type="dxa"/>
          </w:tcPr>
          <w:p w14:paraId="037E4A4F" w14:textId="77777777" w:rsidR="00406EBC" w:rsidRDefault="00000000">
            <w:pPr>
              <w:rPr>
                <w:rFonts w:hint="eastAsia"/>
              </w:rPr>
            </w:pPr>
            <w:r>
              <w:t>LastCollectedDate</w:t>
            </w:r>
          </w:p>
        </w:tc>
        <w:tc>
          <w:tcPr>
            <w:tcW w:w="752" w:type="dxa"/>
          </w:tcPr>
          <w:p w14:paraId="1EF561C3" w14:textId="77777777" w:rsidR="00406EBC" w:rsidRDefault="00000000">
            <w:pPr>
              <w:rPr>
                <w:rFonts w:hint="eastAsia"/>
              </w:rPr>
            </w:pPr>
            <w:r>
              <w:t>QualityCheckStatus</w:t>
            </w:r>
          </w:p>
        </w:tc>
        <w:tc>
          <w:tcPr>
            <w:tcW w:w="752" w:type="dxa"/>
          </w:tcPr>
          <w:p w14:paraId="46B43DFF" w14:textId="77777777" w:rsidR="00406EBC" w:rsidRDefault="00000000">
            <w:pPr>
              <w:rPr>
                <w:rFonts w:hint="eastAsia"/>
              </w:rPr>
            </w:pPr>
            <w:r>
              <w:t>ReproductionStepsReference</w:t>
            </w:r>
          </w:p>
        </w:tc>
        <w:tc>
          <w:tcPr>
            <w:tcW w:w="752" w:type="dxa"/>
          </w:tcPr>
          <w:p w14:paraId="0BBB3668" w14:textId="77777777" w:rsidR="00406EBC" w:rsidRDefault="00000000">
            <w:pPr>
              <w:rPr>
                <w:rFonts w:hint="eastAsia"/>
              </w:rPr>
            </w:pPr>
            <w:r>
              <w:t>RedactionNotes</w:t>
            </w:r>
          </w:p>
        </w:tc>
      </w:tr>
      <w:tr w:rsidR="00406EBC" w14:paraId="47472ADF" w14:textId="77777777">
        <w:tc>
          <w:tcPr>
            <w:tcW w:w="752" w:type="dxa"/>
          </w:tcPr>
          <w:p w14:paraId="6002CA25" w14:textId="77777777" w:rsidR="00406EBC" w:rsidRDefault="00000000">
            <w:pPr>
              <w:rPr>
                <w:rFonts w:hint="eastAsia"/>
              </w:rPr>
            </w:pPr>
            <w:r>
              <w:t>E-007</w:t>
            </w:r>
          </w:p>
        </w:tc>
        <w:tc>
          <w:tcPr>
            <w:tcW w:w="752" w:type="dxa"/>
          </w:tcPr>
          <w:p w14:paraId="6611D2AB" w14:textId="77777777" w:rsidR="00406EBC" w:rsidRDefault="00000000">
            <w:pPr>
              <w:rPr>
                <w:rFonts w:hint="eastAsia"/>
              </w:rPr>
            </w:pPr>
            <w:r>
              <w:t>PolicyIndex</w:t>
            </w:r>
          </w:p>
        </w:tc>
        <w:tc>
          <w:tcPr>
            <w:tcW w:w="752" w:type="dxa"/>
          </w:tcPr>
          <w:p w14:paraId="54CBD32B" w14:textId="77777777" w:rsidR="00406EBC" w:rsidRDefault="00000000">
            <w:pPr>
              <w:rPr>
                <w:rFonts w:hint="eastAsia"/>
              </w:rPr>
            </w:pPr>
            <w:r>
              <w:t>Policy suite index export showing versions, owners, and review dates</w:t>
            </w:r>
          </w:p>
        </w:tc>
        <w:tc>
          <w:tcPr>
            <w:tcW w:w="752" w:type="dxa"/>
          </w:tcPr>
          <w:p w14:paraId="2A710BCA" w14:textId="77777777" w:rsidR="00406EBC" w:rsidRDefault="00000000">
            <w:pPr>
              <w:rPr>
                <w:rFonts w:hint="eastAsia"/>
              </w:rPr>
            </w:pPr>
            <w:r>
              <w:t>Document Controller</w:t>
            </w:r>
          </w:p>
        </w:tc>
        <w:tc>
          <w:tcPr>
            <w:tcW w:w="752" w:type="dxa"/>
          </w:tcPr>
          <w:p w14:paraId="4DDDFED4" w14:textId="77777777" w:rsidR="00406EBC" w:rsidRDefault="00000000">
            <w:pPr>
              <w:rPr>
                <w:rFonts w:hint="eastAsia"/>
              </w:rPr>
            </w:pPr>
            <w:r>
              <w:t>Quarterly</w:t>
            </w:r>
          </w:p>
        </w:tc>
        <w:tc>
          <w:tcPr>
            <w:tcW w:w="752" w:type="dxa"/>
          </w:tcPr>
          <w:p w14:paraId="5885D891" w14:textId="77777777" w:rsidR="00406EBC" w:rsidRDefault="00000000">
            <w:pPr>
              <w:rPr>
                <w:rFonts w:hint="eastAsia"/>
              </w:rPr>
            </w:pPr>
            <w:r>
              <w:t>06-Evidence/E-007/</w:t>
            </w:r>
          </w:p>
        </w:tc>
        <w:tc>
          <w:tcPr>
            <w:tcW w:w="752" w:type="dxa"/>
          </w:tcPr>
          <w:p w14:paraId="21D20C71" w14:textId="77777777" w:rsidR="00406EBC" w:rsidRDefault="00000000">
            <w:pPr>
              <w:rPr>
                <w:rFonts w:hint="eastAsia"/>
              </w:rPr>
            </w:pPr>
            <w:r>
              <w:t>TODO-ORG-FACT: Source system</w:t>
            </w:r>
          </w:p>
        </w:tc>
        <w:tc>
          <w:tcPr>
            <w:tcW w:w="752" w:type="dxa"/>
          </w:tcPr>
          <w:p w14:paraId="123415C2" w14:textId="77777777" w:rsidR="00406EBC" w:rsidRDefault="00000000">
            <w:pPr>
              <w:rPr>
                <w:rFonts w:hint="eastAsia"/>
              </w:rPr>
            </w:pPr>
            <w:r>
              <w:t>Export/screenshot</w:t>
            </w:r>
          </w:p>
        </w:tc>
        <w:tc>
          <w:tcPr>
            <w:tcW w:w="752" w:type="dxa"/>
          </w:tcPr>
          <w:p w14:paraId="73336A9F" w14:textId="77777777" w:rsidR="00406EBC" w:rsidRDefault="00406EBC">
            <w:pPr>
              <w:rPr>
                <w:rFonts w:hint="eastAsia"/>
              </w:rPr>
            </w:pPr>
          </w:p>
        </w:tc>
        <w:tc>
          <w:tcPr>
            <w:tcW w:w="752" w:type="dxa"/>
          </w:tcPr>
          <w:p w14:paraId="168E49FA" w14:textId="77777777" w:rsidR="00406EBC" w:rsidRDefault="00000000">
            <w:pPr>
              <w:rPr>
                <w:rFonts w:hint="eastAsia"/>
              </w:rPr>
            </w:pPr>
            <w:r>
              <w:t>Not checked</w:t>
            </w:r>
          </w:p>
        </w:tc>
        <w:tc>
          <w:tcPr>
            <w:tcW w:w="752" w:type="dxa"/>
          </w:tcPr>
          <w:p w14:paraId="6BB8CB2B" w14:textId="77777777" w:rsidR="00406EBC" w:rsidRDefault="00000000">
            <w:pPr>
              <w:rPr>
                <w:rFonts w:hint="eastAsia"/>
              </w:rPr>
            </w:pPr>
            <w:r>
              <w:t>README.txt</w:t>
            </w:r>
          </w:p>
        </w:tc>
        <w:tc>
          <w:tcPr>
            <w:tcW w:w="752" w:type="dxa"/>
          </w:tcPr>
          <w:p w14:paraId="2B57182C" w14:textId="77777777" w:rsidR="00406EBC" w:rsidRDefault="00406EBC">
            <w:pPr>
              <w:rPr>
                <w:rFonts w:hint="eastAsia"/>
              </w:rPr>
            </w:pPr>
          </w:p>
        </w:tc>
      </w:tr>
      <w:tr w:rsidR="00406EBC" w14:paraId="09AE552D" w14:textId="77777777">
        <w:tc>
          <w:tcPr>
            <w:tcW w:w="752" w:type="dxa"/>
          </w:tcPr>
          <w:p w14:paraId="10449384" w14:textId="77777777" w:rsidR="00406EBC" w:rsidRDefault="00000000">
            <w:pPr>
              <w:rPr>
                <w:rFonts w:hint="eastAsia"/>
              </w:rPr>
            </w:pPr>
            <w:r>
              <w:t>E-001</w:t>
            </w:r>
          </w:p>
        </w:tc>
        <w:tc>
          <w:tcPr>
            <w:tcW w:w="752" w:type="dxa"/>
          </w:tcPr>
          <w:p w14:paraId="31DBF503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5E53478F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3BED2020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12F64A0A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0D831004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780A2DA3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3985AB4B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5809376F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74A07955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4B5BB42E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181C1DC2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</w:tr>
      <w:tr w:rsidR="00406EBC" w14:paraId="222793D8" w14:textId="77777777">
        <w:tc>
          <w:tcPr>
            <w:tcW w:w="752" w:type="dxa"/>
          </w:tcPr>
          <w:p w14:paraId="00064D95" w14:textId="77777777" w:rsidR="00406EBC" w:rsidRDefault="00000000">
            <w:pPr>
              <w:rPr>
                <w:rFonts w:hint="eastAsia"/>
              </w:rPr>
            </w:pPr>
            <w:r>
              <w:t>E-002</w:t>
            </w:r>
          </w:p>
        </w:tc>
        <w:tc>
          <w:tcPr>
            <w:tcW w:w="752" w:type="dxa"/>
          </w:tcPr>
          <w:p w14:paraId="0CDB0361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491D6732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080CD130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6EC1CE8A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1C1D7580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31318299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536BEBEA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6E466305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1D51B00E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61DBB884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454278F8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</w:tr>
      <w:tr w:rsidR="00406EBC" w14:paraId="2FE008B2" w14:textId="77777777">
        <w:tc>
          <w:tcPr>
            <w:tcW w:w="752" w:type="dxa"/>
          </w:tcPr>
          <w:p w14:paraId="635F7F76" w14:textId="77777777" w:rsidR="00406EBC" w:rsidRDefault="00000000">
            <w:pPr>
              <w:rPr>
                <w:rFonts w:hint="eastAsia"/>
              </w:rPr>
            </w:pPr>
            <w:r>
              <w:t>E-003</w:t>
            </w:r>
          </w:p>
        </w:tc>
        <w:tc>
          <w:tcPr>
            <w:tcW w:w="752" w:type="dxa"/>
          </w:tcPr>
          <w:p w14:paraId="61A9C255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4891295E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03ECE9F9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32D89B5F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3ACD61E8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7431C550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346B8B92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1CD61D1C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5D277012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4D034585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118ED723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</w:tr>
      <w:tr w:rsidR="00406EBC" w14:paraId="76DE12F9" w14:textId="77777777">
        <w:tc>
          <w:tcPr>
            <w:tcW w:w="752" w:type="dxa"/>
          </w:tcPr>
          <w:p w14:paraId="40BA6A3C" w14:textId="77777777" w:rsidR="00406EBC" w:rsidRDefault="00000000">
            <w:pPr>
              <w:rPr>
                <w:rFonts w:hint="eastAsia"/>
              </w:rPr>
            </w:pPr>
            <w:r>
              <w:t>E-004</w:t>
            </w:r>
          </w:p>
        </w:tc>
        <w:tc>
          <w:tcPr>
            <w:tcW w:w="752" w:type="dxa"/>
          </w:tcPr>
          <w:p w14:paraId="4A8A43E8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355BF964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247B5090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29CE78FC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710418C3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4536DA0A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64578C5E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0DB0F115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581D5A91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79283F65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1814F3EA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</w:tr>
      <w:tr w:rsidR="00406EBC" w14:paraId="5D9A3D32" w14:textId="77777777">
        <w:tc>
          <w:tcPr>
            <w:tcW w:w="752" w:type="dxa"/>
          </w:tcPr>
          <w:p w14:paraId="408AD8C9" w14:textId="77777777" w:rsidR="00406EBC" w:rsidRDefault="00000000">
            <w:pPr>
              <w:rPr>
                <w:rFonts w:hint="eastAsia"/>
              </w:rPr>
            </w:pPr>
            <w:r>
              <w:t>E-0</w:t>
            </w:r>
            <w:r>
              <w:lastRenderedPageBreak/>
              <w:t>05</w:t>
            </w:r>
          </w:p>
        </w:tc>
        <w:tc>
          <w:tcPr>
            <w:tcW w:w="752" w:type="dxa"/>
          </w:tcPr>
          <w:p w14:paraId="29AB7A4D" w14:textId="77777777" w:rsidR="00406EBC" w:rsidRDefault="00000000">
            <w:pPr>
              <w:rPr>
                <w:rFonts w:hint="eastAsia"/>
              </w:rPr>
            </w:pPr>
            <w:r>
              <w:lastRenderedPageBreak/>
              <w:t>[REDAC</w:t>
            </w:r>
            <w:r>
              <w:lastRenderedPageBreak/>
              <w:t>TED]</w:t>
            </w:r>
          </w:p>
        </w:tc>
        <w:tc>
          <w:tcPr>
            <w:tcW w:w="752" w:type="dxa"/>
          </w:tcPr>
          <w:p w14:paraId="327FA94D" w14:textId="77777777" w:rsidR="00406EBC" w:rsidRDefault="00000000">
            <w:pPr>
              <w:rPr>
                <w:rFonts w:hint="eastAsia"/>
              </w:rPr>
            </w:pPr>
            <w:r>
              <w:lastRenderedPageBreak/>
              <w:t>[REDAC</w:t>
            </w:r>
            <w:r>
              <w:lastRenderedPageBreak/>
              <w:t>TED]</w:t>
            </w:r>
          </w:p>
        </w:tc>
        <w:tc>
          <w:tcPr>
            <w:tcW w:w="752" w:type="dxa"/>
          </w:tcPr>
          <w:p w14:paraId="668EB3D4" w14:textId="77777777" w:rsidR="00406EBC" w:rsidRDefault="00000000">
            <w:pPr>
              <w:rPr>
                <w:rFonts w:hint="eastAsia"/>
              </w:rPr>
            </w:pPr>
            <w:r>
              <w:lastRenderedPageBreak/>
              <w:t>[REDAC</w:t>
            </w:r>
            <w:r>
              <w:lastRenderedPageBreak/>
              <w:t>TED]</w:t>
            </w:r>
          </w:p>
        </w:tc>
        <w:tc>
          <w:tcPr>
            <w:tcW w:w="752" w:type="dxa"/>
          </w:tcPr>
          <w:p w14:paraId="0B95C973" w14:textId="77777777" w:rsidR="00406EBC" w:rsidRDefault="00000000">
            <w:pPr>
              <w:rPr>
                <w:rFonts w:hint="eastAsia"/>
              </w:rPr>
            </w:pPr>
            <w:r>
              <w:lastRenderedPageBreak/>
              <w:t>[REDAC</w:t>
            </w:r>
            <w:r>
              <w:lastRenderedPageBreak/>
              <w:t>TED]</w:t>
            </w:r>
          </w:p>
        </w:tc>
        <w:tc>
          <w:tcPr>
            <w:tcW w:w="752" w:type="dxa"/>
          </w:tcPr>
          <w:p w14:paraId="0C5DF6CE" w14:textId="77777777" w:rsidR="00406EBC" w:rsidRDefault="00000000">
            <w:pPr>
              <w:rPr>
                <w:rFonts w:hint="eastAsia"/>
              </w:rPr>
            </w:pPr>
            <w:r>
              <w:lastRenderedPageBreak/>
              <w:t>[REDAC</w:t>
            </w:r>
            <w:r>
              <w:lastRenderedPageBreak/>
              <w:t>TED]</w:t>
            </w:r>
          </w:p>
        </w:tc>
        <w:tc>
          <w:tcPr>
            <w:tcW w:w="752" w:type="dxa"/>
          </w:tcPr>
          <w:p w14:paraId="0BD1EEE4" w14:textId="77777777" w:rsidR="00406EBC" w:rsidRDefault="00000000">
            <w:pPr>
              <w:rPr>
                <w:rFonts w:hint="eastAsia"/>
              </w:rPr>
            </w:pPr>
            <w:r>
              <w:lastRenderedPageBreak/>
              <w:t>[REDACTED]</w:t>
            </w:r>
          </w:p>
        </w:tc>
        <w:tc>
          <w:tcPr>
            <w:tcW w:w="752" w:type="dxa"/>
          </w:tcPr>
          <w:p w14:paraId="0FC66132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488B6FC3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284B7950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7279B3FF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752" w:type="dxa"/>
          </w:tcPr>
          <w:p w14:paraId="41FB37D8" w14:textId="77777777" w:rsidR="00406EBC" w:rsidRDefault="00000000">
            <w:pPr>
              <w:rPr>
                <w:rFonts w:hint="eastAsia"/>
              </w:rPr>
            </w:pPr>
            <w:r>
              <w:t>[REDACTED]</w:t>
            </w:r>
          </w:p>
        </w:tc>
      </w:tr>
    </w:tbl>
    <w:p w14:paraId="012A9E4E" w14:textId="77777777" w:rsidR="00406EBC" w:rsidRDefault="00000000">
      <w:pPr>
        <w:rPr>
          <w:rFonts w:hint="eastAsia"/>
        </w:rPr>
      </w:pPr>
      <w:r>
        <w:t>Only one evidence item is fully shown in this sample; remaining entries are redacted.</w:t>
      </w:r>
    </w:p>
    <w:sectPr w:rsidR="00406EBC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D799" w14:textId="77777777" w:rsidR="00763F46" w:rsidRDefault="00763F4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19849A3" w14:textId="77777777" w:rsidR="00763F46" w:rsidRDefault="00763F4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6391E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4F32244B" w14:textId="77777777">
      <w:tc>
        <w:tcPr>
          <w:tcW w:w="3120" w:type="dxa"/>
        </w:tcPr>
        <w:p w14:paraId="072A1E00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5CDA144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CB0A18A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83E5" w14:textId="77777777" w:rsidR="00763F46" w:rsidRDefault="00763F4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9791C10" w14:textId="77777777" w:rsidR="00763F46" w:rsidRDefault="00763F4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FB4DE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319211E" w14:textId="77777777">
      <w:tc>
        <w:tcPr>
          <w:tcW w:w="4680" w:type="dxa"/>
        </w:tcPr>
        <w:p w14:paraId="23DA65A4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0C7A18E1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13042"/>
    <w:rsid w:val="00326F90"/>
    <w:rsid w:val="00406EBC"/>
    <w:rsid w:val="0061284C"/>
    <w:rsid w:val="00642768"/>
    <w:rsid w:val="007019D6"/>
    <w:rsid w:val="00763F4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B6856D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154</Words>
  <Characters>1285</Characters>
  <Application>Microsoft Office Word</Application>
  <DocSecurity>0</DocSecurity>
  <Lines>321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1344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